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Q&amp;A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color w:val="85200c"/>
          <w:rtl w:val="0"/>
        </w:rPr>
        <w:t xml:space="preserve">Limits </w:t>
      </w:r>
      <w:r w:rsidDel="00000000" w:rsidR="00000000" w:rsidRPr="00000000">
        <w:rPr>
          <w:b w:val="1"/>
          <w:color w:val="85200c"/>
          <w:rtl w:val="0"/>
        </w:rPr>
        <w:t xml:space="preserve">1 </w:t>
      </w:r>
      <w:r w:rsidDel="00000000" w:rsidR="00000000" w:rsidRPr="00000000">
        <w:rPr>
          <w:color w:val="85200c"/>
          <w:rtl w:val="0"/>
        </w:rPr>
        <w:t xml:space="preserve">minute for </w:t>
      </w:r>
      <w:r w:rsidDel="00000000" w:rsidR="00000000" w:rsidRPr="00000000">
        <w:rPr>
          <w:b w:val="1"/>
          <w:color w:val="85200c"/>
          <w:rtl w:val="0"/>
        </w:rPr>
        <w:t xml:space="preserve">each</w:t>
      </w:r>
      <w:r w:rsidDel="00000000" w:rsidR="00000000" w:rsidRPr="00000000">
        <w:rPr>
          <w:color w:val="85200c"/>
          <w:rtl w:val="0"/>
        </w:rPr>
        <w:t xml:space="preserve"> question and answer, </w:t>
      </w:r>
      <w:r w:rsidDel="00000000" w:rsidR="00000000" w:rsidRPr="00000000">
        <w:rPr>
          <w:b w:val="1"/>
          <w:color w:val="85200c"/>
          <w:rtl w:val="0"/>
        </w:rPr>
        <w:t xml:space="preserve">starts</w:t>
      </w:r>
      <w:r w:rsidDel="00000000" w:rsidR="00000000" w:rsidRPr="00000000">
        <w:rPr>
          <w:color w:val="85200c"/>
          <w:rtl w:val="0"/>
        </w:rPr>
        <w:t xml:space="preserve"> with </w:t>
      </w:r>
      <w:r w:rsidDel="00000000" w:rsidR="00000000" w:rsidRPr="00000000">
        <w:rPr>
          <w:b w:val="1"/>
          <w:color w:val="85200c"/>
          <w:rtl w:val="0"/>
        </w:rPr>
        <w:t xml:space="preserve">5</w:t>
      </w:r>
      <w:r w:rsidDel="00000000" w:rsidR="00000000" w:rsidRPr="00000000">
        <w:rPr>
          <w:color w:val="85200c"/>
          <w:rtl w:val="0"/>
        </w:rPr>
        <w:t xml:space="preserve"> minutes, </w:t>
      </w:r>
      <w:r w:rsidDel="00000000" w:rsidR="00000000" w:rsidRPr="00000000">
        <w:rPr>
          <w:b w:val="1"/>
          <w:color w:val="85200c"/>
          <w:rtl w:val="0"/>
        </w:rPr>
        <w:t xml:space="preserve">extendable</w:t>
      </w:r>
      <w:r w:rsidDel="00000000" w:rsidR="00000000" w:rsidRPr="00000000">
        <w:rPr>
          <w:color w:val="85200c"/>
          <w:rtl w:val="0"/>
        </w:rPr>
        <w:t xml:space="preserve"> by </w:t>
      </w:r>
      <w:r w:rsidDel="00000000" w:rsidR="00000000" w:rsidRPr="00000000">
        <w:rPr>
          <w:b w:val="1"/>
          <w:color w:val="85200c"/>
          <w:rtl w:val="0"/>
        </w:rPr>
        <w:t xml:space="preserve">5</w:t>
      </w:r>
      <w:r w:rsidDel="00000000" w:rsidR="00000000" w:rsidRPr="00000000">
        <w:rPr>
          <w:color w:val="85200c"/>
          <w:rtl w:val="0"/>
        </w:rPr>
        <w:t xml:space="preserve"> minutes, up to </w:t>
      </w:r>
      <w:r w:rsidDel="00000000" w:rsidR="00000000" w:rsidRPr="00000000">
        <w:rPr>
          <w:b w:val="1"/>
          <w:color w:val="85200c"/>
          <w:rtl w:val="0"/>
        </w:rPr>
        <w:t xml:space="preserve">10 minutes total.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8055"/>
        <w:tblGridChange w:id="0">
          <w:tblGrid>
            <w:gridCol w:w="2715"/>
            <w:gridCol w:w="80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order to: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 must say:</w:t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Q&amp;A period...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85200c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end the Q&amp;A period...”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Extend the Q&amp;A period...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extend Q&amp;A by [time frame].”</w:t>
            </w:r>
          </w:p>
        </w:tc>
      </w:tr>
    </w:tbl>
    <w:p w:rsidR="00000000" w:rsidDel="00000000" w:rsidP="00000000" w:rsidRDefault="00000000" w:rsidRPr="00000000" w14:paraId="0000000A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DISCUSSION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85200c"/>
          <w:rtl w:val="0"/>
        </w:rPr>
        <w:t xml:space="preserve">Starts</w:t>
      </w:r>
      <w:r w:rsidDel="00000000" w:rsidR="00000000" w:rsidRPr="00000000">
        <w:rPr>
          <w:color w:val="85200c"/>
          <w:rtl w:val="0"/>
        </w:rPr>
        <w:t xml:space="preserve"> with </w:t>
      </w:r>
      <w:r w:rsidDel="00000000" w:rsidR="00000000" w:rsidRPr="00000000">
        <w:rPr>
          <w:b w:val="1"/>
          <w:color w:val="85200c"/>
          <w:rtl w:val="0"/>
        </w:rPr>
        <w:t xml:space="preserve">5</w:t>
      </w:r>
      <w:r w:rsidDel="00000000" w:rsidR="00000000" w:rsidRPr="00000000">
        <w:rPr>
          <w:color w:val="85200c"/>
          <w:rtl w:val="0"/>
        </w:rPr>
        <w:t xml:space="preserve"> minutes, </w:t>
      </w:r>
      <w:r w:rsidDel="00000000" w:rsidR="00000000" w:rsidRPr="00000000">
        <w:rPr>
          <w:b w:val="1"/>
          <w:color w:val="85200c"/>
          <w:rtl w:val="0"/>
        </w:rPr>
        <w:t xml:space="preserve">extendable</w:t>
      </w:r>
      <w:r w:rsidDel="00000000" w:rsidR="00000000" w:rsidRPr="00000000">
        <w:rPr>
          <w:color w:val="85200c"/>
          <w:rtl w:val="0"/>
        </w:rPr>
        <w:t xml:space="preserve"> by</w:t>
      </w:r>
      <w:r w:rsidDel="00000000" w:rsidR="00000000" w:rsidRPr="00000000">
        <w:rPr>
          <w:b w:val="1"/>
          <w:color w:val="85200c"/>
          <w:rtl w:val="0"/>
        </w:rPr>
        <w:t xml:space="preserve"> multiples</w:t>
      </w:r>
      <w:r w:rsidDel="00000000" w:rsidR="00000000" w:rsidRPr="00000000">
        <w:rPr>
          <w:color w:val="85200c"/>
          <w:rtl w:val="0"/>
        </w:rPr>
        <w:t xml:space="preserve"> of </w:t>
      </w:r>
      <w:r w:rsidDel="00000000" w:rsidR="00000000" w:rsidRPr="00000000">
        <w:rPr>
          <w:b w:val="1"/>
          <w:color w:val="85200c"/>
          <w:rtl w:val="0"/>
        </w:rPr>
        <w:t xml:space="preserve">5,</w:t>
      </w:r>
      <w:r w:rsidDel="00000000" w:rsidR="00000000" w:rsidRPr="00000000">
        <w:rPr>
          <w:color w:val="85200c"/>
          <w:rtl w:val="0"/>
        </w:rPr>
        <w:t xml:space="preserve"> up to </w:t>
      </w:r>
      <w:r w:rsidDel="00000000" w:rsidR="00000000" w:rsidRPr="00000000">
        <w:rPr>
          <w:b w:val="1"/>
          <w:color w:val="85200c"/>
          <w:rtl w:val="0"/>
        </w:rPr>
        <w:t xml:space="preserve">45 minutes total.</w:t>
      </w: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8055"/>
        <w:tblGridChange w:id="0">
          <w:tblGrid>
            <w:gridCol w:w="2715"/>
            <w:gridCol w:w="80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order to: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 must say:</w:t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discussion...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85200c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end the discussion period…”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Extend the discussion period...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85200c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extend the discussion period by [time frame]...”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Exhaust the speaker’s list...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exhaust the speaker’s list…”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color w:val="85200c"/>
                <w:rtl w:val="0"/>
              </w:rPr>
              <w:t xml:space="preserve">Closes the speaker’s list and ends the current period thereafter.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Exhaust the speaker’s list with additions...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exhaust the speaker’s list with additions…”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color w:val="85200c"/>
                <w:rtl w:val="0"/>
              </w:rPr>
              <w:t xml:space="preserve">Last call for councils to place themselves on the speaker’s list.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VOTING</w:t>
      </w:r>
    </w:p>
    <w:tbl>
      <w:tblPr>
        <w:tblStyle w:val="Table3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8055"/>
        <w:tblGridChange w:id="0">
          <w:tblGrid>
            <w:gridCol w:w="2715"/>
            <w:gridCol w:w="80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order to: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 must say:</w:t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Propose another voting method other than secret ballot...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vote by [voting method].”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b w:val="1"/>
                <w:color w:val="85200c"/>
                <w:rtl w:val="0"/>
              </w:rPr>
              <w:t xml:space="preserve">Secret ballot</w:t>
            </w:r>
            <w:r w:rsidDel="00000000" w:rsidR="00000000" w:rsidRPr="00000000">
              <w:rPr>
                <w:color w:val="85200c"/>
                <w:rtl w:val="0"/>
              </w:rPr>
              <w:t xml:space="preserve"> is automatically used and conducts business through a confidential paper vote.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b w:val="1"/>
                <w:color w:val="85200c"/>
                <w:rtl w:val="0"/>
              </w:rPr>
              <w:t xml:space="preserve">Acclamation</w:t>
            </w:r>
            <w:r w:rsidDel="00000000" w:rsidR="00000000" w:rsidRPr="00000000">
              <w:rPr>
                <w:color w:val="85200c"/>
                <w:rtl w:val="0"/>
              </w:rPr>
              <w:t xml:space="preserve"> exists if there is a general consensus regarding business and all councils wish to collectively adhere to “aye” or “nay” for voting.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85200c"/>
                <w:u w:val="none"/>
              </w:rPr>
            </w:pPr>
            <w:r w:rsidDel="00000000" w:rsidR="00000000" w:rsidRPr="00000000">
              <w:rPr>
                <w:b w:val="1"/>
                <w:color w:val="85200c"/>
                <w:rtl w:val="0"/>
              </w:rPr>
              <w:t xml:space="preserve">Roll call</w:t>
            </w:r>
            <w:r w:rsidDel="00000000" w:rsidR="00000000" w:rsidRPr="00000000">
              <w:rPr>
                <w:color w:val="85200c"/>
                <w:rtl w:val="0"/>
              </w:rPr>
              <w:t xml:space="preserve"> alphabetically considers each council’s votes through a vocal “yes,” “no,” or “abstain.”</w:t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Brief period of consultation strictly within councils...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caucus for [time frame].”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color w:val="85200c"/>
                <w:rtl w:val="0"/>
              </w:rPr>
              <w:t xml:space="preserve">Usually around </w:t>
            </w:r>
            <w:r w:rsidDel="00000000" w:rsidR="00000000" w:rsidRPr="00000000">
              <w:rPr>
                <w:b w:val="1"/>
                <w:color w:val="85200c"/>
                <w:rtl w:val="0"/>
              </w:rPr>
              <w:t xml:space="preserve">2</w:t>
            </w:r>
            <w:r w:rsidDel="00000000" w:rsidR="00000000" w:rsidRPr="00000000">
              <w:rPr>
                <w:color w:val="85200c"/>
                <w:rtl w:val="0"/>
              </w:rPr>
              <w:t xml:space="preserve"> to </w:t>
            </w:r>
            <w:r w:rsidDel="00000000" w:rsidR="00000000" w:rsidRPr="00000000">
              <w:rPr>
                <w:b w:val="1"/>
                <w:color w:val="85200c"/>
                <w:rtl w:val="0"/>
              </w:rPr>
              <w:t xml:space="preserve">3</w:t>
            </w:r>
            <w:r w:rsidDel="00000000" w:rsidR="00000000" w:rsidRPr="00000000">
              <w:rPr>
                <w:color w:val="85200c"/>
                <w:rtl w:val="0"/>
              </w:rPr>
              <w:t xml:space="preserve"> minutes.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 between business...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recess for [time frame].”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color w:val="85200c"/>
                <w:rtl w:val="0"/>
              </w:rPr>
              <w:t xml:space="preserve">Usually around </w:t>
            </w:r>
            <w:r w:rsidDel="00000000" w:rsidR="00000000" w:rsidRPr="00000000">
              <w:rPr>
                <w:b w:val="1"/>
                <w:color w:val="85200c"/>
                <w:rtl w:val="0"/>
              </w:rPr>
              <w:t xml:space="preserve">3 </w:t>
            </w:r>
            <w:r w:rsidDel="00000000" w:rsidR="00000000" w:rsidRPr="00000000">
              <w:rPr>
                <w:color w:val="85200c"/>
                <w:rtl w:val="0"/>
              </w:rPr>
              <w:t xml:space="preserve">to </w:t>
            </w:r>
            <w:r w:rsidDel="00000000" w:rsidR="00000000" w:rsidRPr="00000000">
              <w:rPr>
                <w:b w:val="1"/>
                <w:color w:val="85200c"/>
                <w:rtl w:val="0"/>
              </w:rPr>
              <w:t xml:space="preserve">5</w:t>
            </w:r>
            <w:r w:rsidDel="00000000" w:rsidR="00000000" w:rsidRPr="00000000">
              <w:rPr>
                <w:color w:val="85200c"/>
                <w:rtl w:val="0"/>
              </w:rPr>
              <w:t xml:space="preserve"> minutes and happens between business, not during.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KEY TERMS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4"/>
        <w:tblW w:w="102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35"/>
        <w:gridCol w:w="4140"/>
        <w:tblGridChange w:id="0">
          <w:tblGrid>
            <w:gridCol w:w="6135"/>
            <w:gridCol w:w="4140"/>
          </w:tblGrid>
        </w:tblGridChange>
      </w:tblGrid>
      <w:tr>
        <w:trPr>
          <w:trHeight w:val="4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Purpose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Point of Privilege...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Register a complaint regarding personal discomfort.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Point of Order...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Brings attention to a violation and enforces the rules of order.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Point of Information...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Request additional information that pertains to the business at hand.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Point of Clarification...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you need the presenter to elaborate on or re-iterate a statement.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Parliamentary Inquiry...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 a question regarding parliamentary procedure.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Yield...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Lets the floor know when you’re done speaking.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Yield to Redundancy...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your point or question has already addressed and restating it would be redundant.</w:t>
            </w:r>
          </w:p>
        </w:tc>
      </w:tr>
    </w:tbl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DISCUSSION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85200c"/>
          <w:rtl w:val="0"/>
        </w:rPr>
        <w:t xml:space="preserve">Starts</w:t>
      </w:r>
      <w:r w:rsidDel="00000000" w:rsidR="00000000" w:rsidRPr="00000000">
        <w:rPr>
          <w:color w:val="85200c"/>
          <w:rtl w:val="0"/>
        </w:rPr>
        <w:t xml:space="preserve"> with </w:t>
      </w:r>
      <w:r w:rsidDel="00000000" w:rsidR="00000000" w:rsidRPr="00000000">
        <w:rPr>
          <w:b w:val="1"/>
          <w:color w:val="85200c"/>
          <w:rtl w:val="0"/>
        </w:rPr>
        <w:t xml:space="preserve">5</w:t>
      </w:r>
      <w:r w:rsidDel="00000000" w:rsidR="00000000" w:rsidRPr="00000000">
        <w:rPr>
          <w:color w:val="85200c"/>
          <w:rtl w:val="0"/>
        </w:rPr>
        <w:t xml:space="preserve"> minutes, </w:t>
      </w:r>
      <w:r w:rsidDel="00000000" w:rsidR="00000000" w:rsidRPr="00000000">
        <w:rPr>
          <w:b w:val="1"/>
          <w:color w:val="85200c"/>
          <w:rtl w:val="0"/>
        </w:rPr>
        <w:t xml:space="preserve">extendable</w:t>
      </w:r>
      <w:r w:rsidDel="00000000" w:rsidR="00000000" w:rsidRPr="00000000">
        <w:rPr>
          <w:color w:val="85200c"/>
          <w:rtl w:val="0"/>
        </w:rPr>
        <w:t xml:space="preserve"> by</w:t>
      </w:r>
      <w:r w:rsidDel="00000000" w:rsidR="00000000" w:rsidRPr="00000000">
        <w:rPr>
          <w:b w:val="1"/>
          <w:color w:val="85200c"/>
          <w:rtl w:val="0"/>
        </w:rPr>
        <w:t xml:space="preserve"> multiples</w:t>
      </w:r>
      <w:r w:rsidDel="00000000" w:rsidR="00000000" w:rsidRPr="00000000">
        <w:rPr>
          <w:color w:val="85200c"/>
          <w:rtl w:val="0"/>
        </w:rPr>
        <w:t xml:space="preserve"> of </w:t>
      </w:r>
      <w:r w:rsidDel="00000000" w:rsidR="00000000" w:rsidRPr="00000000">
        <w:rPr>
          <w:b w:val="1"/>
          <w:color w:val="85200c"/>
          <w:rtl w:val="0"/>
        </w:rPr>
        <w:t xml:space="preserve">5,</w:t>
      </w:r>
      <w:r w:rsidDel="00000000" w:rsidR="00000000" w:rsidRPr="00000000">
        <w:rPr>
          <w:color w:val="85200c"/>
          <w:rtl w:val="0"/>
        </w:rPr>
        <w:t xml:space="preserve"> up to </w:t>
      </w:r>
      <w:r w:rsidDel="00000000" w:rsidR="00000000" w:rsidRPr="00000000">
        <w:rPr>
          <w:b w:val="1"/>
          <w:color w:val="85200c"/>
          <w:rtl w:val="0"/>
        </w:rPr>
        <w:t xml:space="preserve">45 minutes total.</w:t>
      </w:r>
      <w:r w:rsidDel="00000000" w:rsidR="00000000" w:rsidRPr="00000000">
        <w:rPr>
          <w:rtl w:val="0"/>
        </w:rPr>
      </w:r>
    </w:p>
    <w:tbl>
      <w:tblPr>
        <w:tblStyle w:val="Table5"/>
        <w:tblW w:w="85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5790"/>
        <w:tblGridChange w:id="0">
          <w:tblGrid>
            <w:gridCol w:w="2715"/>
            <w:gridCol w:w="579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order to: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 must say:</w:t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discussion...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85200c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end the discussion period…”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Extend the discussion period...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85200c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extend the discussion period by [time frame]...”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Exhaust the speaker’s list...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exhaust the speaker’s list…”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color w:val="85200c"/>
                <w:rtl w:val="0"/>
              </w:rPr>
              <w:t xml:space="preserve">Closes the speaker’s list and ends the current period thereafter.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Exhaust the speaker’s list with additions...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exhaust the speaker’s list with additions…”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color w:val="85200c"/>
                <w:rtl w:val="0"/>
              </w:rPr>
              <w:t xml:space="preserve">Last call for councils to place themselves on the speaker’s list.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VOTING</w:t>
      </w:r>
    </w:p>
    <w:tbl>
      <w:tblPr>
        <w:tblStyle w:val="Table6"/>
        <w:tblW w:w="85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5865"/>
        <w:tblGridChange w:id="0">
          <w:tblGrid>
            <w:gridCol w:w="2715"/>
            <w:gridCol w:w="586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order to: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 must say:</w:t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Propose another voting method other than secret ballot...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vote by [voting method].”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b w:val="1"/>
                <w:color w:val="85200c"/>
                <w:rtl w:val="0"/>
              </w:rPr>
              <w:t xml:space="preserve">Secret ballot</w:t>
            </w:r>
            <w:r w:rsidDel="00000000" w:rsidR="00000000" w:rsidRPr="00000000">
              <w:rPr>
                <w:color w:val="85200c"/>
                <w:rtl w:val="0"/>
              </w:rPr>
              <w:t xml:space="preserve"> is automatically used and conducts business through a confidential paper vote.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b w:val="1"/>
                <w:color w:val="85200c"/>
                <w:rtl w:val="0"/>
              </w:rPr>
              <w:t xml:space="preserve">Acclamation</w:t>
            </w:r>
            <w:r w:rsidDel="00000000" w:rsidR="00000000" w:rsidRPr="00000000">
              <w:rPr>
                <w:color w:val="85200c"/>
                <w:rtl w:val="0"/>
              </w:rPr>
              <w:t xml:space="preserve"> exists if there is a general consensus regarding business and all councils wish to collectively adhere to “aye” or “nay” for voting.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b w:val="1"/>
                <w:color w:val="85200c"/>
                <w:rtl w:val="0"/>
              </w:rPr>
              <w:t xml:space="preserve">Roll call</w:t>
            </w:r>
            <w:r w:rsidDel="00000000" w:rsidR="00000000" w:rsidRPr="00000000">
              <w:rPr>
                <w:color w:val="85200c"/>
                <w:rtl w:val="0"/>
              </w:rPr>
              <w:t xml:space="preserve"> alphabetically considers each council’s votes through a vocal “yes,” “no,” or “abstain.”</w:t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Brief period of consultation strictly within councils...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caucus for [time frame].”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color w:val="85200c"/>
                <w:rtl w:val="0"/>
              </w:rPr>
              <w:t xml:space="preserve">Usually around </w:t>
            </w:r>
            <w:r w:rsidDel="00000000" w:rsidR="00000000" w:rsidRPr="00000000">
              <w:rPr>
                <w:b w:val="1"/>
                <w:color w:val="85200c"/>
                <w:rtl w:val="0"/>
              </w:rPr>
              <w:t xml:space="preserve">2</w:t>
            </w:r>
            <w:r w:rsidDel="00000000" w:rsidR="00000000" w:rsidRPr="00000000">
              <w:rPr>
                <w:color w:val="85200c"/>
                <w:rtl w:val="0"/>
              </w:rPr>
              <w:t xml:space="preserve"> to </w:t>
            </w:r>
            <w:r w:rsidDel="00000000" w:rsidR="00000000" w:rsidRPr="00000000">
              <w:rPr>
                <w:b w:val="1"/>
                <w:color w:val="85200c"/>
                <w:rtl w:val="0"/>
              </w:rPr>
              <w:t xml:space="preserve">3</w:t>
            </w:r>
            <w:r w:rsidDel="00000000" w:rsidR="00000000" w:rsidRPr="00000000">
              <w:rPr>
                <w:color w:val="85200c"/>
                <w:rtl w:val="0"/>
              </w:rPr>
              <w:t xml:space="preserve"> minutes.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 between business...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“[Council] moves to recess for [time frame].”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85200c"/>
              </w:rPr>
            </w:pPr>
            <w:r w:rsidDel="00000000" w:rsidR="00000000" w:rsidRPr="00000000">
              <w:rPr>
                <w:color w:val="85200c"/>
                <w:rtl w:val="0"/>
              </w:rPr>
              <w:t xml:space="preserve">Usually around </w:t>
            </w:r>
            <w:r w:rsidDel="00000000" w:rsidR="00000000" w:rsidRPr="00000000">
              <w:rPr>
                <w:b w:val="1"/>
                <w:color w:val="85200c"/>
                <w:rtl w:val="0"/>
              </w:rPr>
              <w:t xml:space="preserve">3 </w:t>
            </w:r>
            <w:r w:rsidDel="00000000" w:rsidR="00000000" w:rsidRPr="00000000">
              <w:rPr>
                <w:color w:val="85200c"/>
                <w:rtl w:val="0"/>
              </w:rPr>
              <w:t xml:space="preserve">to </w:t>
            </w:r>
            <w:r w:rsidDel="00000000" w:rsidR="00000000" w:rsidRPr="00000000">
              <w:rPr>
                <w:b w:val="1"/>
                <w:color w:val="85200c"/>
                <w:rtl w:val="0"/>
              </w:rPr>
              <w:t xml:space="preserve">5</w:t>
            </w:r>
            <w:r w:rsidDel="00000000" w:rsidR="00000000" w:rsidRPr="00000000">
              <w:rPr>
                <w:color w:val="85200c"/>
                <w:rtl w:val="0"/>
              </w:rPr>
              <w:t xml:space="preserve"> minutes and happens between business, not during.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